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F0" w:rsidRPr="00AA35B5" w:rsidRDefault="00A342F0" w:rsidP="00AA35B5">
      <w:pPr>
        <w:tabs>
          <w:tab w:val="left" w:pos="7200"/>
        </w:tabs>
        <w:spacing w:before="3000"/>
        <w:jc w:val="center"/>
        <w:rPr>
          <w:sz w:val="24"/>
          <w:szCs w:val="24"/>
        </w:rPr>
      </w:pPr>
      <w:r w:rsidRPr="00AA35B5">
        <w:rPr>
          <w:rFonts w:ascii="Arial" w:hAnsi="Arial" w:cs="Arial"/>
          <w:b/>
          <w:sz w:val="24"/>
          <w:szCs w:val="24"/>
        </w:rPr>
        <w:t xml:space="preserve">Superior Court of Washington, County of </w:t>
      </w:r>
      <w:r w:rsidRPr="00AA35B5">
        <w:rPr>
          <w:rFonts w:ascii="Arial" w:hAnsi="Arial" w:cs="Arial"/>
          <w:sz w:val="24"/>
          <w:szCs w:val="24"/>
          <w:u w:val="single"/>
        </w:rPr>
        <w:tab/>
      </w:r>
    </w:p>
    <w:p w:rsidR="00A342F0" w:rsidRPr="00AA35B5" w:rsidRDefault="00A342F0" w:rsidP="00A342F0">
      <w:pPr>
        <w:spacing w:after="60"/>
        <w:jc w:val="center"/>
        <w:rPr>
          <w:rFonts w:ascii="Arial" w:hAnsi="Arial"/>
          <w:b/>
          <w:sz w:val="24"/>
          <w:szCs w:val="24"/>
        </w:rPr>
      </w:pPr>
      <w:r w:rsidRPr="00AA35B5">
        <w:rPr>
          <w:rFonts w:ascii="Arial" w:hAnsi="Arial"/>
          <w:b/>
          <w:sz w:val="24"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6A6EAC" w:rsidTr="00AA35B5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6A6EAC" w:rsidRPr="00AA35B5" w:rsidRDefault="006A6EAC" w:rsidP="00AA35B5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6A6EAC" w:rsidRPr="00AA35B5" w:rsidRDefault="006A6EAC">
            <w:pPr>
              <w:tabs>
                <w:tab w:val="left" w:pos="39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>(School District)</w:t>
            </w:r>
            <w:r w:rsidRPr="00AA35B5">
              <w:rPr>
                <w:rFonts w:ascii="Arial" w:hAnsi="Arial"/>
                <w:sz w:val="22"/>
                <w:szCs w:val="22"/>
              </w:rPr>
              <w:tab/>
              <w:t>Petitioner</w:t>
            </w:r>
          </w:p>
          <w:p w:rsidR="006A6EAC" w:rsidRPr="00AA35B5" w:rsidRDefault="004A52E2" w:rsidP="00AA35B5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</w:t>
            </w:r>
            <w:r w:rsidR="006A6EAC" w:rsidRPr="00AA35B5">
              <w:rPr>
                <w:rFonts w:ascii="Arial" w:hAnsi="Arial"/>
                <w:sz w:val="22"/>
                <w:szCs w:val="22"/>
              </w:rPr>
              <w:t>vs.</w:t>
            </w:r>
          </w:p>
          <w:p w:rsidR="006A6EAC" w:rsidRPr="00AA35B5" w:rsidRDefault="006A6EAC" w:rsidP="00AA35B5">
            <w:pPr>
              <w:tabs>
                <w:tab w:val="left" w:pos="3402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ab/>
              <w:t>Respondent(s)</w:t>
            </w:r>
          </w:p>
          <w:p w:rsidR="00624E19" w:rsidRPr="00AA35B5" w:rsidRDefault="00624E19" w:rsidP="00AA35B5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624E19" w:rsidRPr="00AA35B5" w:rsidRDefault="00624E19" w:rsidP="00624E19">
            <w:pPr>
              <w:tabs>
                <w:tab w:val="left" w:pos="3276"/>
                <w:tab w:val="left" w:pos="48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>Student</w:t>
            </w:r>
          </w:p>
          <w:p w:rsidR="00624E19" w:rsidRPr="00AA35B5" w:rsidRDefault="00624E19">
            <w:pPr>
              <w:tabs>
                <w:tab w:val="right" w:pos="4806"/>
              </w:tabs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ab/>
              <w:t>Student’s D.O.B. ___/___/___</w:t>
            </w:r>
          </w:p>
          <w:p w:rsidR="006A6EAC" w:rsidRPr="00AA35B5" w:rsidRDefault="006A6EAC" w:rsidP="00AA35B5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6A6EAC" w:rsidRPr="00AA35B5" w:rsidRDefault="006A6EAC" w:rsidP="00AA35B5">
            <w:pPr>
              <w:tabs>
                <w:tab w:val="left" w:pos="3186"/>
              </w:tabs>
              <w:spacing w:after="60"/>
              <w:jc w:val="both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>Parent</w:t>
            </w:r>
            <w:r w:rsidR="00624E19" w:rsidRPr="00AA35B5">
              <w:rPr>
                <w:rFonts w:ascii="Arial" w:hAnsi="Arial"/>
                <w:sz w:val="22"/>
                <w:szCs w:val="22"/>
              </w:rPr>
              <w:t>(s)</w:t>
            </w:r>
            <w:r w:rsidRPr="00AA35B5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6A6EAC" w:rsidRPr="00AA35B5" w:rsidRDefault="006A6EAC" w:rsidP="00AA35B5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>N</w:t>
            </w:r>
            <w:r w:rsidR="004A52E2">
              <w:rPr>
                <w:rFonts w:ascii="Arial" w:hAnsi="Arial"/>
                <w:sz w:val="22"/>
                <w:szCs w:val="22"/>
              </w:rPr>
              <w:t>o</w:t>
            </w:r>
            <w:r w:rsidRPr="00AA35B5">
              <w:rPr>
                <w:rFonts w:ascii="Arial" w:hAnsi="Arial"/>
                <w:sz w:val="22"/>
                <w:szCs w:val="22"/>
              </w:rPr>
              <w:t>:</w:t>
            </w:r>
            <w:r w:rsidR="004A52E2">
              <w:rPr>
                <w:rFonts w:ascii="Arial" w:hAnsi="Arial"/>
                <w:sz w:val="22"/>
                <w:szCs w:val="22"/>
              </w:rPr>
              <w:t>____________________________</w:t>
            </w:r>
            <w:r w:rsidRPr="00AA35B5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E941F8" w:rsidRPr="00AA35B5" w:rsidRDefault="00CF3E11" w:rsidP="00AA35B5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AA35B5">
              <w:rPr>
                <w:rFonts w:ascii="Arial" w:hAnsi="Arial"/>
                <w:b/>
                <w:sz w:val="22"/>
                <w:szCs w:val="22"/>
              </w:rPr>
              <w:t>Notice of Hearing</w:t>
            </w:r>
          </w:p>
          <w:p w:rsidR="006A6EAC" w:rsidRPr="00AA35B5" w:rsidRDefault="006A6EAC">
            <w:pPr>
              <w:rPr>
                <w:rFonts w:ascii="Arial" w:hAnsi="Arial"/>
                <w:b/>
                <w:sz w:val="22"/>
                <w:szCs w:val="22"/>
              </w:rPr>
            </w:pPr>
            <w:r w:rsidRPr="00AA35B5">
              <w:rPr>
                <w:rFonts w:ascii="Arial" w:hAnsi="Arial"/>
                <w:b/>
                <w:sz w:val="22"/>
                <w:szCs w:val="22"/>
              </w:rPr>
              <w:t>(</w:t>
            </w:r>
            <w:r w:rsidR="00E775A2" w:rsidRPr="00AA35B5">
              <w:rPr>
                <w:rFonts w:ascii="Arial" w:hAnsi="Arial"/>
                <w:b/>
                <w:sz w:val="22"/>
                <w:szCs w:val="22"/>
              </w:rPr>
              <w:t>NT</w:t>
            </w:r>
            <w:r w:rsidR="008A4EE1" w:rsidRPr="00AA35B5">
              <w:rPr>
                <w:rFonts w:ascii="Arial" w:hAnsi="Arial"/>
                <w:b/>
                <w:sz w:val="22"/>
                <w:szCs w:val="22"/>
              </w:rPr>
              <w:t>HG</w:t>
            </w:r>
            <w:r w:rsidRPr="00AA35B5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:rsidR="006A6EAC" w:rsidRPr="00AA35B5" w:rsidRDefault="006A6EAC" w:rsidP="00AA35B5">
            <w:pPr>
              <w:tabs>
                <w:tab w:val="left" w:pos="4356"/>
              </w:tabs>
              <w:spacing w:before="60"/>
              <w:rPr>
                <w:rFonts w:ascii="Arial" w:hAnsi="Arial"/>
                <w:sz w:val="22"/>
                <w:szCs w:val="22"/>
                <w:u w:val="single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>[______________________________</w:t>
            </w:r>
            <w:r w:rsidRPr="00AA35B5">
              <w:rPr>
                <w:rFonts w:ascii="Arial" w:hAnsi="Arial"/>
                <w:sz w:val="22"/>
                <w:szCs w:val="22"/>
                <w:u w:val="single"/>
              </w:rPr>
              <w:t>]</w:t>
            </w:r>
          </w:p>
          <w:p w:rsidR="006A6EAC" w:rsidRPr="00AA35B5" w:rsidRDefault="006A6EAC" w:rsidP="00E941F8">
            <w:pPr>
              <w:tabs>
                <w:tab w:val="center" w:pos="1836"/>
              </w:tabs>
              <w:rPr>
                <w:rFonts w:ascii="Arial" w:hAnsi="Arial"/>
                <w:sz w:val="22"/>
                <w:szCs w:val="22"/>
              </w:rPr>
            </w:pPr>
            <w:r w:rsidRPr="00AA35B5">
              <w:rPr>
                <w:rFonts w:ascii="Arial" w:hAnsi="Arial"/>
                <w:sz w:val="22"/>
                <w:szCs w:val="22"/>
              </w:rPr>
              <w:tab/>
              <w:t>(Name of School)</w:t>
            </w:r>
          </w:p>
        </w:tc>
      </w:tr>
    </w:tbl>
    <w:p w:rsidR="006A6EAC" w:rsidRPr="00AA35B5" w:rsidRDefault="006A6EAC" w:rsidP="00AA35B5">
      <w:pPr>
        <w:tabs>
          <w:tab w:val="left" w:pos="504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AA35B5">
        <w:rPr>
          <w:rFonts w:ascii="Arial" w:hAnsi="Arial" w:cs="Arial"/>
          <w:sz w:val="22"/>
          <w:szCs w:val="22"/>
        </w:rPr>
        <w:t>TO:</w:t>
      </w:r>
    </w:p>
    <w:p w:rsidR="002216AD" w:rsidRPr="00AA35B5" w:rsidRDefault="000D6A87" w:rsidP="00AA35B5">
      <w:pPr>
        <w:tabs>
          <w:tab w:val="left" w:pos="720"/>
          <w:tab w:val="left" w:pos="2160"/>
          <w:tab w:val="left" w:pos="5040"/>
          <w:tab w:val="left" w:pos="8190"/>
        </w:tabs>
        <w:spacing w:before="120"/>
        <w:rPr>
          <w:rFonts w:ascii="Arial" w:hAnsi="Arial" w:cs="Arial"/>
          <w:sz w:val="22"/>
          <w:szCs w:val="22"/>
        </w:rPr>
      </w:pPr>
      <w:r w:rsidRPr="00AA35B5">
        <w:rPr>
          <w:rFonts w:ascii="Arial" w:hAnsi="Arial" w:cs="Arial"/>
          <w:sz w:val="22"/>
          <w:szCs w:val="22"/>
        </w:rPr>
        <w:t xml:space="preserve">Petitioner filed </w:t>
      </w:r>
      <w:r w:rsidR="006A6EAC" w:rsidRPr="00AA35B5">
        <w:rPr>
          <w:rFonts w:ascii="Arial" w:hAnsi="Arial" w:cs="Arial"/>
          <w:sz w:val="22"/>
          <w:szCs w:val="22"/>
        </w:rPr>
        <w:t xml:space="preserve">the attached </w:t>
      </w:r>
      <w:r w:rsidR="006A6EAC" w:rsidRPr="00B51275">
        <w:rPr>
          <w:rFonts w:ascii="Arial" w:hAnsi="Arial" w:cs="Arial"/>
          <w:i/>
          <w:sz w:val="22"/>
          <w:szCs w:val="22"/>
        </w:rPr>
        <w:t>Petition Regarding Truancy</w:t>
      </w:r>
      <w:r w:rsidR="006A6EAC" w:rsidRPr="00AA35B5">
        <w:rPr>
          <w:rFonts w:ascii="Arial" w:hAnsi="Arial" w:cs="Arial"/>
          <w:sz w:val="22"/>
          <w:szCs w:val="22"/>
        </w:rPr>
        <w:t xml:space="preserve"> in the</w:t>
      </w:r>
      <w:r w:rsidR="006A6EAC" w:rsidRPr="00AA35B5">
        <w:rPr>
          <w:rFonts w:ascii="Arial" w:hAnsi="Arial" w:cs="Arial"/>
          <w:sz w:val="22"/>
          <w:szCs w:val="22"/>
          <w:u w:val="single"/>
        </w:rPr>
        <w:tab/>
      </w:r>
      <w:r w:rsidR="00851432" w:rsidRPr="00AA35B5">
        <w:rPr>
          <w:rFonts w:ascii="Arial" w:hAnsi="Arial" w:cs="Arial"/>
          <w:sz w:val="22"/>
          <w:szCs w:val="22"/>
        </w:rPr>
        <w:t xml:space="preserve"> </w:t>
      </w:r>
      <w:r w:rsidR="006A6EAC" w:rsidRPr="00AA35B5">
        <w:rPr>
          <w:rFonts w:ascii="Arial" w:hAnsi="Arial" w:cs="Arial"/>
          <w:sz w:val="22"/>
          <w:szCs w:val="22"/>
        </w:rPr>
        <w:t>Superior Court. The petiti</w:t>
      </w:r>
      <w:r w:rsidR="00AA35B5">
        <w:rPr>
          <w:rFonts w:ascii="Arial" w:hAnsi="Arial" w:cs="Arial"/>
          <w:sz w:val="22"/>
          <w:szCs w:val="22"/>
        </w:rPr>
        <w:t xml:space="preserve">on alleges that above-named </w:t>
      </w:r>
      <w:r w:rsidRPr="00AA35B5">
        <w:rPr>
          <w:rFonts w:ascii="Arial" w:hAnsi="Arial" w:cs="Arial"/>
          <w:sz w:val="22"/>
          <w:szCs w:val="22"/>
        </w:rPr>
        <w:t xml:space="preserve">Student </w:t>
      </w:r>
      <w:r w:rsidR="006A6EAC" w:rsidRPr="00AA35B5">
        <w:rPr>
          <w:rFonts w:ascii="Arial" w:hAnsi="Arial" w:cs="Arial"/>
          <w:sz w:val="22"/>
          <w:szCs w:val="22"/>
        </w:rPr>
        <w:t>has</w:t>
      </w:r>
      <w:r w:rsidR="00851432" w:rsidRPr="00AA35B5">
        <w:rPr>
          <w:rFonts w:ascii="Arial" w:hAnsi="Arial" w:cs="Arial"/>
          <w:sz w:val="22"/>
          <w:szCs w:val="22"/>
        </w:rPr>
        <w:t xml:space="preserve"> </w:t>
      </w:r>
      <w:r w:rsidR="006A6EAC" w:rsidRPr="00AA35B5">
        <w:rPr>
          <w:rFonts w:ascii="Arial" w:hAnsi="Arial" w:cs="Arial"/>
          <w:sz w:val="22"/>
          <w:szCs w:val="22"/>
        </w:rPr>
        <w:t xml:space="preserve">failed to attend school as required by </w:t>
      </w:r>
      <w:r w:rsidRPr="00AA35B5">
        <w:rPr>
          <w:rFonts w:ascii="Arial" w:hAnsi="Arial" w:cs="Arial"/>
          <w:sz w:val="22"/>
          <w:szCs w:val="22"/>
        </w:rPr>
        <w:t>law</w:t>
      </w:r>
      <w:bookmarkStart w:id="0" w:name="_GoBack"/>
      <w:bookmarkEnd w:id="0"/>
      <w:r w:rsidR="006A6EAC" w:rsidRPr="00AA35B5">
        <w:rPr>
          <w:rFonts w:ascii="Arial" w:hAnsi="Arial" w:cs="Arial"/>
          <w:sz w:val="22"/>
          <w:szCs w:val="22"/>
        </w:rPr>
        <w:t>. You have the right to pr</w:t>
      </w:r>
      <w:r w:rsidR="00DD7A55" w:rsidRPr="00AA35B5">
        <w:rPr>
          <w:rFonts w:ascii="Arial" w:hAnsi="Arial" w:cs="Arial"/>
          <w:sz w:val="22"/>
          <w:szCs w:val="22"/>
        </w:rPr>
        <w:t xml:space="preserve">esent evidence at the hearing. The </w:t>
      </w:r>
      <w:r w:rsidR="00AA35B5">
        <w:rPr>
          <w:rFonts w:ascii="Arial" w:hAnsi="Arial" w:cs="Arial"/>
          <w:sz w:val="22"/>
          <w:szCs w:val="22"/>
        </w:rPr>
        <w:t>s</w:t>
      </w:r>
      <w:r w:rsidR="00DD7A55" w:rsidRPr="00AA35B5">
        <w:rPr>
          <w:rFonts w:ascii="Arial" w:hAnsi="Arial" w:cs="Arial"/>
          <w:sz w:val="22"/>
          <w:szCs w:val="22"/>
        </w:rPr>
        <w:t xml:space="preserve">tudent </w:t>
      </w:r>
      <w:r w:rsidR="001C1361" w:rsidRPr="00AA35B5">
        <w:rPr>
          <w:rFonts w:ascii="Arial" w:hAnsi="Arial" w:cs="Arial"/>
          <w:sz w:val="22"/>
          <w:szCs w:val="22"/>
        </w:rPr>
        <w:t xml:space="preserve">has the right to an attorney </w:t>
      </w:r>
      <w:r w:rsidR="006A6EAC" w:rsidRPr="00AA35B5">
        <w:rPr>
          <w:rFonts w:ascii="Arial" w:hAnsi="Arial" w:cs="Arial"/>
          <w:sz w:val="22"/>
          <w:szCs w:val="22"/>
        </w:rPr>
        <w:t>at the hearing</w:t>
      </w:r>
      <w:r w:rsidR="00AA35B5">
        <w:rPr>
          <w:rFonts w:ascii="Arial" w:hAnsi="Arial" w:cs="Arial"/>
          <w:sz w:val="22"/>
          <w:szCs w:val="22"/>
        </w:rPr>
        <w:t xml:space="preserve"> and if</w:t>
      </w:r>
      <w:r w:rsidR="001C1361" w:rsidRPr="00AA35B5">
        <w:rPr>
          <w:rFonts w:ascii="Arial" w:hAnsi="Arial" w:cs="Arial"/>
          <w:sz w:val="22"/>
          <w:szCs w:val="22"/>
        </w:rPr>
        <w:t xml:space="preserve"> Student cannot afford an attorney, the court will order that one be appointed at no expense</w:t>
      </w:r>
      <w:r w:rsidRPr="00AA35B5">
        <w:rPr>
          <w:rFonts w:ascii="Arial" w:hAnsi="Arial" w:cs="Arial"/>
          <w:sz w:val="22"/>
          <w:szCs w:val="22"/>
        </w:rPr>
        <w:t>.</w:t>
      </w:r>
    </w:p>
    <w:p w:rsidR="002216AD" w:rsidRPr="00AA35B5" w:rsidRDefault="002216AD" w:rsidP="00A342F0">
      <w:pPr>
        <w:tabs>
          <w:tab w:val="left" w:pos="720"/>
          <w:tab w:val="left" w:pos="2160"/>
          <w:tab w:val="left" w:pos="5040"/>
          <w:tab w:val="left" w:pos="9990"/>
        </w:tabs>
        <w:spacing w:before="120"/>
        <w:rPr>
          <w:rFonts w:ascii="Arial" w:hAnsi="Arial" w:cs="Arial"/>
          <w:sz w:val="22"/>
          <w:szCs w:val="22"/>
        </w:rPr>
      </w:pPr>
      <w:r w:rsidRPr="00AA35B5">
        <w:rPr>
          <w:rFonts w:ascii="Arial" w:hAnsi="Arial" w:cs="Arial"/>
          <w:sz w:val="22"/>
          <w:szCs w:val="22"/>
        </w:rPr>
        <w:t>Depend</w:t>
      </w:r>
      <w:r w:rsidR="00AA35B5">
        <w:rPr>
          <w:rFonts w:ascii="Arial" w:hAnsi="Arial" w:cs="Arial"/>
          <w:sz w:val="22"/>
          <w:szCs w:val="22"/>
        </w:rPr>
        <w:t xml:space="preserve">ing upon the circumstances, </w:t>
      </w:r>
      <w:r w:rsidRPr="00AA35B5">
        <w:rPr>
          <w:rFonts w:ascii="Arial" w:hAnsi="Arial" w:cs="Arial"/>
          <w:sz w:val="22"/>
          <w:szCs w:val="22"/>
        </w:rPr>
        <w:t>Student may file a Child In Need of Services Petition. Parent(s) may file a Child in Need of Services Petition or an At-Risk-Youth Petition.</w:t>
      </w:r>
    </w:p>
    <w:p w:rsidR="00A342F0" w:rsidRPr="004A52E2" w:rsidRDefault="00A342F0" w:rsidP="00A342F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pacing w:val="-2"/>
          <w:sz w:val="22"/>
          <w:szCs w:val="22"/>
        </w:rPr>
      </w:pPr>
      <w:r w:rsidRPr="004A52E2">
        <w:rPr>
          <w:sz w:val="22"/>
          <w:szCs w:val="22"/>
        </w:rPr>
        <w:t xml:space="preserve">Hearing Notice – </w:t>
      </w:r>
      <w:r w:rsidRPr="004A52E2">
        <w:rPr>
          <w:b w:val="0"/>
          <w:sz w:val="22"/>
          <w:szCs w:val="22"/>
        </w:rPr>
        <w:t>You are required to appear at the hearing:</w:t>
      </w:r>
    </w:p>
    <w:p w:rsidR="00A342F0" w:rsidRPr="004A52E2" w:rsidRDefault="00A342F0" w:rsidP="00A342F0">
      <w:pPr>
        <w:tabs>
          <w:tab w:val="left" w:pos="990"/>
          <w:tab w:val="left" w:pos="6210"/>
          <w:tab w:val="left" w:pos="7560"/>
        </w:tabs>
        <w:spacing w:before="120"/>
        <w:ind w:left="547"/>
        <w:rPr>
          <w:rFonts w:ascii="Arial" w:eastAsia="Calibri" w:hAnsi="Arial" w:cs="Arial"/>
          <w:sz w:val="22"/>
          <w:szCs w:val="22"/>
        </w:rPr>
      </w:pPr>
      <w:r w:rsidRPr="00AA35B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1" layoutInCell="1" allowOverlap="1" wp14:anchorId="3B1BAFA9" wp14:editId="302EB392">
            <wp:simplePos x="0" y="0"/>
            <wp:positionH relativeFrom="character">
              <wp:posOffset>-474980</wp:posOffset>
            </wp:positionH>
            <wp:positionV relativeFrom="paragraph">
              <wp:posOffset>156845</wp:posOffset>
            </wp:positionV>
            <wp:extent cx="374650" cy="37465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2E2">
        <w:rPr>
          <w:rFonts w:ascii="Arial" w:hAnsi="Arial" w:cs="Arial"/>
          <w:sz w:val="22"/>
          <w:szCs w:val="22"/>
        </w:rPr>
        <w:t>on:</w:t>
      </w:r>
      <w:r w:rsidRPr="004A52E2">
        <w:rPr>
          <w:rFonts w:ascii="Arial" w:hAnsi="Arial" w:cs="Arial"/>
          <w:sz w:val="22"/>
          <w:szCs w:val="22"/>
        </w:rPr>
        <w:tab/>
      </w:r>
      <w:r w:rsidRPr="004A52E2">
        <w:rPr>
          <w:rFonts w:ascii="Arial" w:hAnsi="Arial" w:cs="Arial"/>
          <w:sz w:val="22"/>
          <w:szCs w:val="22"/>
          <w:u w:val="single"/>
        </w:rPr>
        <w:tab/>
      </w:r>
      <w:r w:rsidRPr="004A52E2">
        <w:rPr>
          <w:rFonts w:ascii="Arial" w:hAnsi="Arial" w:cs="Arial"/>
          <w:sz w:val="22"/>
          <w:szCs w:val="22"/>
        </w:rPr>
        <w:t xml:space="preserve"> at:</w:t>
      </w:r>
      <w:r w:rsidRPr="004A52E2">
        <w:rPr>
          <w:rFonts w:ascii="Arial" w:hAnsi="Arial" w:cs="Arial"/>
          <w:sz w:val="22"/>
          <w:szCs w:val="22"/>
          <w:u w:val="single"/>
        </w:rPr>
        <w:tab/>
      </w:r>
      <w:r w:rsidRPr="004A52E2">
        <w:rPr>
          <w:rFonts w:ascii="Arial" w:hAnsi="Arial" w:cs="Arial"/>
          <w:i/>
          <w:sz w:val="22"/>
          <w:szCs w:val="22"/>
        </w:rPr>
        <w:t xml:space="preserve">  </w:t>
      </w:r>
      <w:r w:rsidRPr="004A52E2">
        <w:rPr>
          <w:rFonts w:ascii="Arial" w:hAnsi="Arial" w:cs="Arial"/>
          <w:sz w:val="22"/>
          <w:szCs w:val="22"/>
        </w:rPr>
        <w:t>[  ]</w:t>
      </w:r>
      <w:r w:rsidRPr="004A52E2">
        <w:rPr>
          <w:rFonts w:ascii="Arial" w:eastAsia="Calibri" w:hAnsi="Arial" w:cs="Arial"/>
          <w:sz w:val="22"/>
          <w:szCs w:val="22"/>
        </w:rPr>
        <w:t xml:space="preserve"> a.m. </w:t>
      </w:r>
      <w:bookmarkStart w:id="1" w:name="Check7"/>
      <w:r w:rsidRPr="004A52E2">
        <w:rPr>
          <w:rFonts w:ascii="Arial" w:hAnsi="Arial" w:cs="Arial"/>
          <w:sz w:val="22"/>
          <w:szCs w:val="22"/>
        </w:rPr>
        <w:t>[  ]</w:t>
      </w:r>
      <w:bookmarkEnd w:id="1"/>
      <w:r w:rsidRPr="004A52E2">
        <w:rPr>
          <w:rFonts w:ascii="Arial" w:eastAsia="Calibri" w:hAnsi="Arial" w:cs="Arial"/>
          <w:sz w:val="22"/>
          <w:szCs w:val="22"/>
        </w:rPr>
        <w:t xml:space="preserve"> p.m.</w:t>
      </w:r>
    </w:p>
    <w:p w:rsidR="00A342F0" w:rsidRPr="00AA35B5" w:rsidRDefault="00A342F0" w:rsidP="00A342F0">
      <w:pPr>
        <w:tabs>
          <w:tab w:val="left" w:pos="6660"/>
        </w:tabs>
        <w:ind w:left="990"/>
        <w:rPr>
          <w:rFonts w:ascii="Arial" w:hAnsi="Arial" w:cs="Arial"/>
          <w:i/>
          <w:sz w:val="22"/>
          <w:szCs w:val="22"/>
        </w:rPr>
      </w:pPr>
      <w:r w:rsidRPr="00AA35B5">
        <w:rPr>
          <w:rFonts w:ascii="Arial" w:hAnsi="Arial" w:cs="Arial"/>
          <w:i/>
          <w:sz w:val="22"/>
          <w:szCs w:val="22"/>
        </w:rPr>
        <w:t xml:space="preserve">date </w:t>
      </w:r>
      <w:r w:rsidRPr="004A52E2">
        <w:rPr>
          <w:rFonts w:ascii="Arial" w:hAnsi="Arial" w:cs="Arial"/>
          <w:i/>
        </w:rPr>
        <w:tab/>
      </w:r>
      <w:r w:rsidRPr="00AA35B5">
        <w:rPr>
          <w:rFonts w:ascii="Arial" w:hAnsi="Arial" w:cs="Arial"/>
          <w:i/>
          <w:sz w:val="22"/>
          <w:szCs w:val="22"/>
        </w:rPr>
        <w:t>time</w:t>
      </w:r>
    </w:p>
    <w:p w:rsidR="00A342F0" w:rsidRPr="004A52E2" w:rsidRDefault="00A342F0" w:rsidP="00A342F0">
      <w:pPr>
        <w:tabs>
          <w:tab w:val="left" w:pos="990"/>
          <w:tab w:val="left" w:pos="7200"/>
          <w:tab w:val="right" w:pos="9360"/>
        </w:tabs>
        <w:spacing w:before="120"/>
        <w:ind w:left="547"/>
        <w:rPr>
          <w:rFonts w:ascii="Arial" w:hAnsi="Arial" w:cs="Arial"/>
          <w:sz w:val="22"/>
          <w:szCs w:val="22"/>
          <w:u w:val="single"/>
        </w:rPr>
      </w:pPr>
      <w:r w:rsidRPr="004A52E2">
        <w:rPr>
          <w:rFonts w:ascii="Arial" w:hAnsi="Arial" w:cs="Arial"/>
          <w:sz w:val="22"/>
          <w:szCs w:val="22"/>
        </w:rPr>
        <w:t>at:</w:t>
      </w:r>
      <w:r w:rsidRPr="004A52E2">
        <w:rPr>
          <w:rFonts w:ascii="Arial" w:hAnsi="Arial" w:cs="Arial"/>
          <w:sz w:val="22"/>
          <w:szCs w:val="22"/>
        </w:rPr>
        <w:tab/>
      </w:r>
      <w:r w:rsidRPr="004A52E2">
        <w:rPr>
          <w:rFonts w:ascii="Arial" w:hAnsi="Arial" w:cs="Arial"/>
          <w:sz w:val="22"/>
          <w:szCs w:val="22"/>
          <w:u w:val="single"/>
        </w:rPr>
        <w:tab/>
      </w:r>
      <w:r w:rsidRPr="004A52E2">
        <w:rPr>
          <w:rFonts w:ascii="Arial" w:hAnsi="Arial" w:cs="Arial"/>
          <w:sz w:val="22"/>
          <w:szCs w:val="22"/>
        </w:rPr>
        <w:t xml:space="preserve">, </w:t>
      </w:r>
      <w:r w:rsidRPr="004A52E2">
        <w:rPr>
          <w:rFonts w:ascii="Arial" w:hAnsi="Arial" w:cs="Arial"/>
          <w:sz w:val="22"/>
          <w:szCs w:val="22"/>
          <w:u w:val="single"/>
        </w:rPr>
        <w:tab/>
      </w:r>
    </w:p>
    <w:p w:rsidR="00A342F0" w:rsidRPr="00AA35B5" w:rsidRDefault="00A342F0" w:rsidP="00A342F0">
      <w:pPr>
        <w:tabs>
          <w:tab w:val="left" w:pos="7380"/>
          <w:tab w:val="right" w:pos="9360"/>
        </w:tabs>
        <w:ind w:left="990"/>
        <w:rPr>
          <w:rFonts w:ascii="Arial" w:hAnsi="Arial" w:cs="Arial"/>
          <w:i/>
          <w:sz w:val="22"/>
          <w:szCs w:val="22"/>
        </w:rPr>
      </w:pPr>
      <w:r w:rsidRPr="00AA35B5">
        <w:rPr>
          <w:rFonts w:ascii="Arial" w:hAnsi="Arial" w:cs="Arial"/>
          <w:i/>
          <w:sz w:val="22"/>
          <w:szCs w:val="22"/>
        </w:rPr>
        <w:t>court’s address</w:t>
      </w:r>
      <w:r w:rsidRPr="004A52E2">
        <w:rPr>
          <w:rFonts w:ascii="Arial" w:hAnsi="Arial" w:cs="Arial"/>
          <w:i/>
        </w:rPr>
        <w:tab/>
      </w:r>
      <w:r w:rsidRPr="00AA35B5">
        <w:rPr>
          <w:rFonts w:ascii="Arial" w:hAnsi="Arial" w:cs="Arial"/>
          <w:i/>
          <w:sz w:val="22"/>
          <w:szCs w:val="22"/>
        </w:rPr>
        <w:t>room or department</w:t>
      </w:r>
    </w:p>
    <w:p w:rsidR="00A342F0" w:rsidRPr="004A52E2" w:rsidRDefault="00A342F0" w:rsidP="00A342F0">
      <w:pPr>
        <w:tabs>
          <w:tab w:val="left" w:pos="1260"/>
          <w:tab w:val="right" w:pos="9360"/>
        </w:tabs>
        <w:spacing w:before="120"/>
        <w:ind w:left="994"/>
        <w:rPr>
          <w:rFonts w:ascii="Arial" w:hAnsi="Arial" w:cs="Arial"/>
          <w:sz w:val="22"/>
          <w:szCs w:val="22"/>
          <w:u w:val="single"/>
        </w:rPr>
      </w:pPr>
      <w:r w:rsidRPr="004A52E2">
        <w:rPr>
          <w:rFonts w:ascii="Arial" w:hAnsi="Arial" w:cs="Arial"/>
          <w:sz w:val="22"/>
          <w:szCs w:val="22"/>
          <w:u w:val="single"/>
        </w:rPr>
        <w:tab/>
      </w:r>
      <w:r w:rsidRPr="004A52E2">
        <w:rPr>
          <w:rFonts w:ascii="Arial" w:hAnsi="Arial" w:cs="Arial"/>
          <w:sz w:val="22"/>
          <w:szCs w:val="22"/>
          <w:u w:val="single"/>
        </w:rPr>
        <w:tab/>
      </w:r>
    </w:p>
    <w:p w:rsidR="00A342F0" w:rsidRPr="00AA35B5" w:rsidRDefault="00A342F0" w:rsidP="00A342F0">
      <w:pPr>
        <w:tabs>
          <w:tab w:val="left" w:pos="6660"/>
          <w:tab w:val="right" w:pos="9360"/>
        </w:tabs>
        <w:ind w:left="990"/>
        <w:rPr>
          <w:rFonts w:ascii="Arial" w:hAnsi="Arial" w:cs="Arial"/>
          <w:i/>
          <w:sz w:val="22"/>
          <w:szCs w:val="22"/>
        </w:rPr>
      </w:pPr>
      <w:proofErr w:type="gramStart"/>
      <w:r w:rsidRPr="00AA35B5">
        <w:rPr>
          <w:rFonts w:ascii="Arial" w:hAnsi="Arial" w:cs="Arial"/>
          <w:i/>
          <w:sz w:val="22"/>
          <w:szCs w:val="22"/>
        </w:rPr>
        <w:t>docket/calendar</w:t>
      </w:r>
      <w:proofErr w:type="gramEnd"/>
      <w:r w:rsidRPr="00AA35B5">
        <w:rPr>
          <w:rFonts w:ascii="Arial" w:hAnsi="Arial" w:cs="Arial"/>
          <w:i/>
          <w:sz w:val="22"/>
          <w:szCs w:val="22"/>
        </w:rPr>
        <w:t xml:space="preserve"> </w:t>
      </w:r>
      <w:r w:rsidRPr="00AA35B5">
        <w:rPr>
          <w:rFonts w:ascii="Arial" w:hAnsi="Arial" w:cs="Arial"/>
          <w:b/>
          <w:i/>
          <w:sz w:val="22"/>
          <w:szCs w:val="22"/>
        </w:rPr>
        <w:t>or</w:t>
      </w:r>
      <w:r w:rsidRPr="00AA35B5">
        <w:rPr>
          <w:rFonts w:ascii="Arial" w:hAnsi="Arial" w:cs="Arial"/>
          <w:i/>
          <w:sz w:val="22"/>
          <w:szCs w:val="22"/>
        </w:rPr>
        <w:t xml:space="preserve"> judge/commissioner’s name</w:t>
      </w:r>
    </w:p>
    <w:p w:rsidR="006A6EAC" w:rsidRPr="00AA35B5" w:rsidRDefault="00851432" w:rsidP="00851432">
      <w:pPr>
        <w:tabs>
          <w:tab w:val="left" w:pos="720"/>
          <w:tab w:val="left" w:pos="5040"/>
          <w:tab w:val="left" w:pos="9360"/>
        </w:tabs>
        <w:spacing w:before="120"/>
        <w:rPr>
          <w:rFonts w:ascii="Arial" w:hAnsi="Arial" w:cs="Arial"/>
          <w:b/>
          <w:sz w:val="22"/>
          <w:szCs w:val="22"/>
        </w:rPr>
      </w:pPr>
      <w:r w:rsidRPr="00AA35B5">
        <w:rPr>
          <w:rFonts w:ascii="Arial" w:hAnsi="Arial" w:cs="Arial"/>
          <w:b/>
          <w:sz w:val="22"/>
          <w:szCs w:val="22"/>
        </w:rPr>
        <w:t xml:space="preserve">You must appear.  If you </w:t>
      </w:r>
      <w:r w:rsidR="001C1361" w:rsidRPr="00AA35B5">
        <w:rPr>
          <w:rFonts w:ascii="Arial" w:hAnsi="Arial" w:cs="Arial"/>
          <w:b/>
          <w:sz w:val="22"/>
          <w:szCs w:val="22"/>
        </w:rPr>
        <w:t>do not</w:t>
      </w:r>
      <w:r w:rsidRPr="00AA35B5">
        <w:rPr>
          <w:rFonts w:ascii="Arial" w:hAnsi="Arial" w:cs="Arial"/>
          <w:b/>
          <w:sz w:val="22"/>
          <w:szCs w:val="22"/>
        </w:rPr>
        <w:t xml:space="preserve"> appear, the court may issue an order compelling school attendance. </w:t>
      </w:r>
    </w:p>
    <w:p w:rsidR="006A6EAC" w:rsidRPr="00AA35B5" w:rsidRDefault="006A6EAC" w:rsidP="00AA35B5">
      <w:pPr>
        <w:tabs>
          <w:tab w:val="left" w:pos="3960"/>
          <w:tab w:val="left" w:pos="441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AA35B5">
        <w:rPr>
          <w:rFonts w:ascii="Arial" w:hAnsi="Arial" w:cs="Arial"/>
          <w:sz w:val="22"/>
          <w:szCs w:val="22"/>
        </w:rPr>
        <w:t xml:space="preserve">Dated: </w:t>
      </w:r>
      <w:r w:rsidRPr="00AA35B5">
        <w:rPr>
          <w:rFonts w:ascii="Arial" w:hAnsi="Arial" w:cs="Arial"/>
          <w:sz w:val="22"/>
          <w:szCs w:val="22"/>
          <w:u w:val="single"/>
        </w:rPr>
        <w:tab/>
      </w:r>
      <w:r w:rsidR="00851432" w:rsidRPr="00AA35B5">
        <w:rPr>
          <w:rFonts w:ascii="Arial" w:hAnsi="Arial" w:cs="Arial"/>
          <w:sz w:val="22"/>
          <w:szCs w:val="22"/>
        </w:rPr>
        <w:tab/>
        <w:t>By</w:t>
      </w:r>
      <w:r w:rsidR="004A52E2">
        <w:rPr>
          <w:rFonts w:ascii="Arial" w:hAnsi="Arial" w:cs="Arial"/>
          <w:sz w:val="22"/>
          <w:szCs w:val="22"/>
        </w:rPr>
        <w:t>:</w:t>
      </w:r>
      <w:r w:rsidR="00851432" w:rsidRPr="00AA35B5">
        <w:rPr>
          <w:rFonts w:ascii="Arial" w:hAnsi="Arial" w:cs="Arial"/>
          <w:sz w:val="22"/>
          <w:szCs w:val="22"/>
        </w:rPr>
        <w:t xml:space="preserve"> </w:t>
      </w:r>
      <w:r w:rsidR="00143454" w:rsidRPr="00AA35B5">
        <w:rPr>
          <w:rFonts w:ascii="Arial" w:hAnsi="Arial" w:cs="Arial"/>
          <w:sz w:val="22"/>
          <w:szCs w:val="22"/>
        </w:rPr>
        <w:t>Juvenile Department</w:t>
      </w:r>
      <w:r w:rsidR="00572BB6" w:rsidRPr="00AA35B5">
        <w:rPr>
          <w:rFonts w:ascii="Arial" w:hAnsi="Arial" w:cs="Arial"/>
          <w:sz w:val="22"/>
          <w:szCs w:val="22"/>
        </w:rPr>
        <w:t xml:space="preserve"> </w:t>
      </w:r>
    </w:p>
    <w:p w:rsidR="006A6EAC" w:rsidRPr="00AA35B5" w:rsidRDefault="006A6EAC" w:rsidP="00572BB6">
      <w:pPr>
        <w:tabs>
          <w:tab w:val="left" w:pos="4410"/>
          <w:tab w:val="left" w:pos="9360"/>
        </w:tabs>
        <w:rPr>
          <w:rFonts w:ascii="Arial" w:hAnsi="Arial" w:cs="Arial"/>
          <w:sz w:val="22"/>
          <w:szCs w:val="22"/>
        </w:rPr>
      </w:pPr>
      <w:r w:rsidRPr="00AA35B5"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6A6EAC" w:rsidRPr="00AA35B5" w:rsidRDefault="006A6EAC" w:rsidP="00AA35B5">
      <w:pPr>
        <w:tabs>
          <w:tab w:val="left" w:pos="4410"/>
        </w:tabs>
        <w:spacing w:before="120"/>
        <w:rPr>
          <w:rFonts w:ascii="Arial" w:hAnsi="Arial" w:cs="Arial"/>
          <w:sz w:val="22"/>
          <w:szCs w:val="22"/>
        </w:rPr>
      </w:pPr>
      <w:r w:rsidRPr="00AA35B5">
        <w:rPr>
          <w:rFonts w:ascii="Arial" w:hAnsi="Arial" w:cs="Arial"/>
          <w:sz w:val="22"/>
          <w:szCs w:val="22"/>
        </w:rPr>
        <w:tab/>
      </w:r>
      <w:r w:rsidR="0088526C" w:rsidRPr="00AA35B5">
        <w:rPr>
          <w:rFonts w:ascii="Arial" w:hAnsi="Arial" w:cs="Arial"/>
          <w:sz w:val="22"/>
          <w:szCs w:val="22"/>
        </w:rPr>
        <w:t xml:space="preserve">by:  </w:t>
      </w:r>
      <w:r w:rsidR="00572BB6" w:rsidRPr="00AA35B5">
        <w:rPr>
          <w:rFonts w:ascii="Arial" w:hAnsi="Arial" w:cs="Arial"/>
          <w:sz w:val="22"/>
          <w:szCs w:val="22"/>
        </w:rPr>
        <w:t>________________________</w:t>
      </w:r>
    </w:p>
    <w:sectPr w:rsidR="006A6EAC" w:rsidRPr="00AA35B5" w:rsidSect="00AA35B5">
      <w:footerReference w:type="default" r:id="rId8"/>
      <w:type w:val="continuous"/>
      <w:pgSz w:w="12240" w:h="15840" w:code="1"/>
      <w:pgMar w:top="1440" w:right="1440" w:bottom="1440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A8" w:rsidRDefault="009B59A8">
      <w:r>
        <w:separator/>
      </w:r>
    </w:p>
  </w:endnote>
  <w:endnote w:type="continuationSeparator" w:id="0">
    <w:p w:rsidR="009B59A8" w:rsidRDefault="009B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2"/>
      <w:gridCol w:w="3103"/>
    </w:tblGrid>
    <w:tr w:rsidR="00A342F0" w:rsidRPr="000F0C8D" w:rsidTr="00A342F0">
      <w:trPr>
        <w:trHeight w:val="127"/>
      </w:trPr>
      <w:tc>
        <w:tcPr>
          <w:tcW w:w="3135" w:type="dxa"/>
          <w:shd w:val="clear" w:color="auto" w:fill="auto"/>
        </w:tcPr>
        <w:p w:rsidR="00A342F0" w:rsidRDefault="00A342F0" w:rsidP="00A342F0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 w:rsidRPr="006150A5">
            <w:rPr>
              <w:rFonts w:ascii="Arial" w:hAnsi="Arial"/>
              <w:sz w:val="18"/>
              <w:szCs w:val="18"/>
            </w:rPr>
            <w:t>RCW 2</w:t>
          </w:r>
          <w:r>
            <w:rPr>
              <w:rFonts w:ascii="Arial" w:hAnsi="Arial"/>
              <w:sz w:val="18"/>
              <w:szCs w:val="18"/>
            </w:rPr>
            <w:t xml:space="preserve">8A.225.035, </w:t>
          </w:r>
        </w:p>
        <w:p w:rsidR="00A342F0" w:rsidRPr="006150A5" w:rsidRDefault="00A342F0" w:rsidP="00A342F0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6150A5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A342F0" w:rsidRPr="000F0C8D" w:rsidRDefault="00A342F0">
          <w:pPr>
            <w:tabs>
              <w:tab w:val="center" w:pos="4680"/>
            </w:tabs>
            <w:rPr>
              <w:rFonts w:ascii="Arial" w:hAnsi="Arial" w:cs="Arial"/>
            </w:rPr>
          </w:pPr>
          <w:r w:rsidRPr="006150A5">
            <w:rPr>
              <w:rStyle w:val="PageNumber"/>
              <w:rFonts w:ascii="Arial" w:hAnsi="Arial" w:cs="Arial"/>
              <w:b/>
              <w:sz w:val="18"/>
              <w:szCs w:val="18"/>
            </w:rPr>
            <w:t>WPF JU 13.0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  <w:r w:rsidRPr="006150A5">
            <w:rPr>
              <w:rStyle w:val="PageNumber"/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3122" w:type="dxa"/>
          <w:shd w:val="clear" w:color="auto" w:fill="auto"/>
        </w:tcPr>
        <w:p w:rsidR="00A342F0" w:rsidRPr="002D5F20" w:rsidRDefault="00A342F0" w:rsidP="00A342F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Notice of Hearing</w:t>
          </w:r>
        </w:p>
        <w:p w:rsidR="00A342F0" w:rsidRPr="00357780" w:rsidRDefault="00A342F0" w:rsidP="00A342F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5127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5127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3" w:type="dxa"/>
          <w:shd w:val="clear" w:color="auto" w:fill="auto"/>
        </w:tcPr>
        <w:p w:rsidR="00A342F0" w:rsidRPr="000F0C8D" w:rsidRDefault="00A342F0" w:rsidP="00A342F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A342F0" w:rsidRPr="00AA35B5" w:rsidRDefault="00A342F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A8" w:rsidRDefault="009B59A8">
      <w:r>
        <w:separator/>
      </w:r>
    </w:p>
  </w:footnote>
  <w:footnote w:type="continuationSeparator" w:id="0">
    <w:p w:rsidR="009B59A8" w:rsidRDefault="009B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2"/>
    <w:rsid w:val="00001D6A"/>
    <w:rsid w:val="00037820"/>
    <w:rsid w:val="00090ED3"/>
    <w:rsid w:val="000C4908"/>
    <w:rsid w:val="000D1510"/>
    <w:rsid w:val="000D2FBC"/>
    <w:rsid w:val="000D67B0"/>
    <w:rsid w:val="000D6A87"/>
    <w:rsid w:val="00143454"/>
    <w:rsid w:val="00197B4B"/>
    <w:rsid w:val="001C1361"/>
    <w:rsid w:val="002216AD"/>
    <w:rsid w:val="002A022D"/>
    <w:rsid w:val="002F0017"/>
    <w:rsid w:val="00314B99"/>
    <w:rsid w:val="00341004"/>
    <w:rsid w:val="003E7D07"/>
    <w:rsid w:val="004802F6"/>
    <w:rsid w:val="00485335"/>
    <w:rsid w:val="004A52E2"/>
    <w:rsid w:val="00524CFC"/>
    <w:rsid w:val="0053589C"/>
    <w:rsid w:val="00572BB6"/>
    <w:rsid w:val="00611DED"/>
    <w:rsid w:val="00620660"/>
    <w:rsid w:val="00624E19"/>
    <w:rsid w:val="006A6EAC"/>
    <w:rsid w:val="006E16C4"/>
    <w:rsid w:val="006F6ACA"/>
    <w:rsid w:val="00700570"/>
    <w:rsid w:val="007C737D"/>
    <w:rsid w:val="007E42B7"/>
    <w:rsid w:val="007F2C60"/>
    <w:rsid w:val="00837419"/>
    <w:rsid w:val="00851432"/>
    <w:rsid w:val="00875E64"/>
    <w:rsid w:val="0088526C"/>
    <w:rsid w:val="008A4EE1"/>
    <w:rsid w:val="00907BF2"/>
    <w:rsid w:val="0091608F"/>
    <w:rsid w:val="00961B6B"/>
    <w:rsid w:val="009761F2"/>
    <w:rsid w:val="009B59A8"/>
    <w:rsid w:val="00A342F0"/>
    <w:rsid w:val="00AA35B5"/>
    <w:rsid w:val="00B27D41"/>
    <w:rsid w:val="00B41565"/>
    <w:rsid w:val="00B51275"/>
    <w:rsid w:val="00BD3264"/>
    <w:rsid w:val="00BD6B9B"/>
    <w:rsid w:val="00C31D3B"/>
    <w:rsid w:val="00C56EF2"/>
    <w:rsid w:val="00C62300"/>
    <w:rsid w:val="00C717B8"/>
    <w:rsid w:val="00CC4AE7"/>
    <w:rsid w:val="00CF3E11"/>
    <w:rsid w:val="00D0475F"/>
    <w:rsid w:val="00D23E26"/>
    <w:rsid w:val="00DD7A55"/>
    <w:rsid w:val="00E10973"/>
    <w:rsid w:val="00E775A2"/>
    <w:rsid w:val="00E941F8"/>
    <w:rsid w:val="00EC331F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D6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6A87"/>
    <w:rPr>
      <w:rFonts w:ascii="Tahoma" w:hAnsi="Tahoma" w:cs="Tahoma"/>
      <w:sz w:val="16"/>
      <w:szCs w:val="16"/>
    </w:rPr>
  </w:style>
  <w:style w:type="paragraph" w:customStyle="1" w:styleId="WAItem">
    <w:name w:val="WA Item #"/>
    <w:basedOn w:val="Normal"/>
    <w:qFormat/>
    <w:rsid w:val="00A342F0"/>
    <w:pPr>
      <w:keepNext/>
      <w:numPr>
        <w:numId w:val="1"/>
      </w:numPr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character" w:customStyle="1" w:styleId="FooterChar">
    <w:name w:val="Footer Char"/>
    <w:link w:val="Footer"/>
    <w:rsid w:val="00A3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2022-11-22T21:15:00Z</dcterms:created>
  <dcterms:modified xsi:type="dcterms:W3CDTF">2022-12-27T19:56:00Z</dcterms:modified>
</cp:coreProperties>
</file>